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B4" w:rsidRDefault="008E30B4" w:rsidP="008E30B4">
      <w:pPr>
        <w:jc w:val="center"/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>
        <w:rPr>
          <w:rFonts w:ascii="Arial" w:hAnsi="Arial" w:cs="Arial"/>
          <w:i/>
          <w:sz w:val="26"/>
          <w:szCs w:val="26"/>
        </w:rPr>
        <w:t>5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C632DB" w:rsidRPr="00C632DB">
        <w:rPr>
          <w:rFonts w:ascii="Arial" w:hAnsi="Arial" w:cs="Arial"/>
          <w:i/>
          <w:sz w:val="26"/>
          <w:szCs w:val="26"/>
        </w:rPr>
        <w:t>AUTORIZAÇÃO</w:t>
      </w:r>
      <w:proofErr w:type="gramEnd"/>
      <w:r w:rsidR="00C632DB" w:rsidRPr="00C632DB">
        <w:rPr>
          <w:rFonts w:ascii="Arial" w:hAnsi="Arial" w:cs="Arial"/>
          <w:i/>
          <w:sz w:val="26"/>
          <w:szCs w:val="26"/>
        </w:rPr>
        <w:t xml:space="preserve"> PARA TRABALHOS EM INSTALAÇÕES E SERVIÇOS EM ELETRICIDADE NR-10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85404F" w:rsidRPr="00A64765" w:rsidRDefault="0085404F" w:rsidP="008E30B4">
      <w:pPr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299"/>
        <w:gridCol w:w="294"/>
        <w:gridCol w:w="286"/>
        <w:gridCol w:w="279"/>
        <w:gridCol w:w="272"/>
        <w:gridCol w:w="190"/>
        <w:gridCol w:w="190"/>
        <w:gridCol w:w="259"/>
        <w:gridCol w:w="253"/>
        <w:gridCol w:w="248"/>
        <w:gridCol w:w="233"/>
        <w:gridCol w:w="225"/>
        <w:gridCol w:w="220"/>
        <w:gridCol w:w="190"/>
        <w:gridCol w:w="190"/>
        <w:gridCol w:w="423"/>
        <w:gridCol w:w="414"/>
        <w:gridCol w:w="190"/>
        <w:gridCol w:w="190"/>
        <w:gridCol w:w="190"/>
        <w:gridCol w:w="190"/>
        <w:gridCol w:w="190"/>
        <w:gridCol w:w="440"/>
        <w:gridCol w:w="432"/>
        <w:gridCol w:w="426"/>
        <w:gridCol w:w="190"/>
        <w:gridCol w:w="190"/>
        <w:gridCol w:w="195"/>
        <w:gridCol w:w="195"/>
        <w:gridCol w:w="195"/>
        <w:gridCol w:w="448"/>
        <w:gridCol w:w="354"/>
      </w:tblGrid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85404F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 w:rsidR="00E6448C" w:rsidRPr="00E6448C">
              <w:rPr>
                <w:rFonts w:ascii="Arial" w:hAnsi="Arial" w:cs="Arial"/>
                <w:color w:val="000000"/>
                <w:sz w:val="16"/>
                <w:szCs w:val="16"/>
              </w:rPr>
              <w:t>Logo da empresa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05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44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AUTORIZAÇÃO PARA TRABALHOS EM INSTALAÇÕES E SERVIÇOS EM ELETRICIDADE NR-10</w:t>
            </w:r>
          </w:p>
        </w:tc>
      </w:tr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Nome empregado:</w:t>
            </w:r>
          </w:p>
        </w:tc>
      </w:tr>
      <w:tr w:rsidR="00E6448C" w:rsidRPr="00E6448C" w:rsidTr="00095239">
        <w:trPr>
          <w:trHeight w:val="315"/>
        </w:trPr>
        <w:tc>
          <w:tcPr>
            <w:tcW w:w="4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Cargo:</w:t>
            </w:r>
          </w:p>
        </w:tc>
        <w:tc>
          <w:tcPr>
            <w:tcW w:w="38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Matrícula: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Atribuição para trabalhos em instalações elétricas: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Curso de formação: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Instituição de ensino: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Total de horas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Qualificação / Título: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Habilitação / Registro CREA-PR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55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Curso NR-10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Data de realização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Responsável Técnico do curso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Registro CREA-PR</w:t>
            </w:r>
          </w:p>
        </w:tc>
      </w:tr>
      <w:tr w:rsidR="00E6448C" w:rsidRPr="00E6448C" w:rsidTr="00095239">
        <w:trPr>
          <w:trHeight w:val="330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Básico (40 horas)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46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2E6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Complementar (</w:t>
            </w:r>
            <w:r w:rsidR="002E6DE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0 horas)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reciclagem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FD47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Conforme 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 NR-10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autorizo o empregado citado a exercer a atividade descrita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9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Parecer médico do trabalho para a atividade no sistema elétrico de potência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29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239" w:rsidRPr="00E6448C" w:rsidTr="00095239">
        <w:trPr>
          <w:trHeight w:val="315"/>
        </w:trPr>
        <w:tc>
          <w:tcPr>
            <w:tcW w:w="39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6448C">
              <w:rPr>
                <w:rFonts w:ascii="Arial" w:hAnsi="Arial" w:cs="Arial"/>
                <w:color w:val="000000"/>
              </w:rPr>
              <w:t xml:space="preserve">[  </w:t>
            </w:r>
            <w:proofErr w:type="gramEnd"/>
            <w:r w:rsidRPr="00E6448C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6448C">
              <w:rPr>
                <w:rFonts w:ascii="Arial" w:hAnsi="Arial" w:cs="Arial"/>
                <w:color w:val="000000"/>
              </w:rPr>
              <w:t xml:space="preserve">[  </w:t>
            </w:r>
            <w:proofErr w:type="gramEnd"/>
            <w:r w:rsidRPr="00E6448C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Inapto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FD47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Responsável Técnico/ CREA-PR/ Carimbo/ Assinatura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Nome/ CRM/ Carimbo/ Assinatura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8C" w:rsidRPr="00E6448C" w:rsidRDefault="00E6448C" w:rsidP="00C47E47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EMPREGADO: Declaro ter conhecimento dos riscos existentes no desenvolvimento das atividades em instalações elétricas, bem como os métodos de trabalho estabelecidos pelas normas e procedimentos operacionais, comprometendo-me a cumpri-los. Declaro que após esta data comunicarei a minha Gerência imediata o uso de qualquer medicamento (ou incapacidade) que possa comprometer minha atividade laborativa. Declaro ainda que na condição de Capacitado trabalharei sob a responsabilidade do profissional habilitador que assina este documento.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Data:     ___/____/__________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Assinatura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 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empregado: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Assinatura Responsável da Empresa</w:t>
            </w:r>
          </w:p>
        </w:tc>
      </w:tr>
    </w:tbl>
    <w:p w:rsidR="00D62123" w:rsidRPr="002E6DEC" w:rsidRDefault="00D62123" w:rsidP="00D62123">
      <w:pPr>
        <w:spacing w:line="360" w:lineRule="auto"/>
        <w:contextualSpacing/>
        <w:jc w:val="both"/>
        <w:rPr>
          <w:rFonts w:ascii="Arial" w:hAnsi="Arial" w:cs="Arial"/>
          <w:snapToGrid w:val="0"/>
          <w:color w:val="0070C0"/>
        </w:rPr>
      </w:pPr>
    </w:p>
    <w:sectPr w:rsidR="00D62123" w:rsidRPr="002E6DEC" w:rsidSect="00DD2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51" w:rsidRDefault="00AC7B51">
      <w:r>
        <w:separator/>
      </w:r>
    </w:p>
  </w:endnote>
  <w:endnote w:type="continuationSeparator" w:id="0">
    <w:p w:rsidR="00AC7B51" w:rsidRDefault="00AC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86" w:rsidRDefault="00F235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FB" w:rsidRPr="00A801A1" w:rsidRDefault="008629FB">
    <w:pPr>
      <w:pStyle w:val="Rodap"/>
      <w:pBdr>
        <w:top w:val="single" w:sz="4" w:space="1" w:color="auto"/>
      </w:pBdr>
      <w:jc w:val="center"/>
      <w:rPr>
        <w:b/>
        <w:sz w:val="20"/>
      </w:rPr>
    </w:pPr>
    <w:r w:rsidRPr="00A801A1">
      <w:rPr>
        <w:b/>
        <w:sz w:val="20"/>
      </w:rPr>
      <w:t>Companhia Campolarguense de Energia – COCEL</w:t>
    </w:r>
  </w:p>
  <w:p w:rsidR="008629FB" w:rsidRDefault="008629FB">
    <w:pPr>
      <w:pStyle w:val="Rodap"/>
      <w:jc w:val="center"/>
      <w:rPr>
        <w:sz w:val="12"/>
      </w:rPr>
    </w:pPr>
    <w:r>
      <w:rPr>
        <w:sz w:val="12"/>
      </w:rPr>
      <w:t xml:space="preserve"> </w:t>
    </w:r>
    <w:proofErr w:type="gramStart"/>
    <w:r>
      <w:rPr>
        <w:sz w:val="12"/>
      </w:rPr>
      <w:t>R.</w:t>
    </w:r>
    <w:proofErr w:type="gramEnd"/>
    <w:r>
      <w:rPr>
        <w:sz w:val="12"/>
      </w:rPr>
      <w:t xml:space="preserve"> Rui Barbosa, 520 -  Campo Largo - PR - CEP 83.601-140</w:t>
    </w:r>
  </w:p>
  <w:p w:rsidR="008629FB" w:rsidRDefault="008629FB">
    <w:pPr>
      <w:pStyle w:val="Rodap"/>
      <w:jc w:val="center"/>
      <w:rPr>
        <w:sz w:val="12"/>
      </w:rPr>
    </w:pPr>
    <w:r>
      <w:rPr>
        <w:sz w:val="12"/>
      </w:rPr>
      <w:t>CNPJ 75.805.895/0001-30 - Inscrição Estadual 10802030-00</w:t>
    </w:r>
  </w:p>
  <w:p w:rsidR="008629FB" w:rsidRDefault="00935762">
    <w:pPr>
      <w:pStyle w:val="Rodap"/>
      <w:jc w:val="center"/>
      <w:rPr>
        <w:sz w:val="12"/>
      </w:rPr>
    </w:pPr>
    <w:r>
      <w:rPr>
        <w:sz w:val="12"/>
      </w:rPr>
      <w:t xml:space="preserve">Fone (041) </w:t>
    </w:r>
    <w:r w:rsidR="00F23586">
      <w:rPr>
        <w:sz w:val="12"/>
      </w:rPr>
      <w:t>3032-9200</w:t>
    </w:r>
  </w:p>
  <w:p w:rsidR="008629FB" w:rsidRPr="0031157E" w:rsidRDefault="008629FB">
    <w:pPr>
      <w:pStyle w:val="Rodap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86" w:rsidRDefault="00F235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51" w:rsidRDefault="00AC7B51">
      <w:r>
        <w:separator/>
      </w:r>
    </w:p>
  </w:footnote>
  <w:footnote w:type="continuationSeparator" w:id="0">
    <w:p w:rsidR="00AC7B51" w:rsidRDefault="00AC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FB" w:rsidRDefault="000A12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29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9FB" w:rsidRDefault="008629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FB" w:rsidRDefault="008E30B4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18415</wp:posOffset>
          </wp:positionH>
          <wp:positionV relativeFrom="paragraph">
            <wp:posOffset>-227965</wp:posOffset>
          </wp:positionV>
          <wp:extent cx="1165860" cy="619125"/>
          <wp:effectExtent l="0" t="0" r="0" b="9525"/>
          <wp:wrapTopAndBottom/>
          <wp:docPr id="2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86" w:rsidRDefault="00F235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A0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72A79F7"/>
    <w:multiLevelType w:val="hybridMultilevel"/>
    <w:tmpl w:val="4FDC238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9F7BB7"/>
    <w:multiLevelType w:val="hybridMultilevel"/>
    <w:tmpl w:val="066CBE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A63309"/>
    <w:multiLevelType w:val="hybridMultilevel"/>
    <w:tmpl w:val="3850E0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A31CEB"/>
    <w:multiLevelType w:val="multilevel"/>
    <w:tmpl w:val="32C295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226358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792CAE"/>
    <w:multiLevelType w:val="hybridMultilevel"/>
    <w:tmpl w:val="AF6EB1EC"/>
    <w:lvl w:ilvl="0" w:tplc="47424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7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A6854"/>
    <w:multiLevelType w:val="hybridMultilevel"/>
    <w:tmpl w:val="4F2A5CDA"/>
    <w:lvl w:ilvl="0" w:tplc="47424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92F70"/>
    <w:multiLevelType w:val="singleLevel"/>
    <w:tmpl w:val="495E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2E43E8"/>
    <w:multiLevelType w:val="multilevel"/>
    <w:tmpl w:val="AD9E2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143BA"/>
    <w:multiLevelType w:val="multilevel"/>
    <w:tmpl w:val="0116F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B7509C"/>
    <w:multiLevelType w:val="multilevel"/>
    <w:tmpl w:val="14F8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440B2D81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452861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84F3E5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D948CC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9DF354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4B327B6D"/>
    <w:multiLevelType w:val="multilevel"/>
    <w:tmpl w:val="C2BC18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02654B"/>
    <w:multiLevelType w:val="hybridMultilevel"/>
    <w:tmpl w:val="689A6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F59F7"/>
    <w:multiLevelType w:val="hybridMultilevel"/>
    <w:tmpl w:val="A59E111A"/>
    <w:lvl w:ilvl="0" w:tplc="F40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E1CCF"/>
    <w:multiLevelType w:val="multilevel"/>
    <w:tmpl w:val="C2F02A3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2">
    <w:nsid w:val="6DBD29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5D251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D7265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24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22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2"/>
  </w:num>
  <w:num w:numId="20">
    <w:abstractNumId w:val="18"/>
  </w:num>
  <w:num w:numId="21">
    <w:abstractNumId w:val="4"/>
  </w:num>
  <w:num w:numId="22">
    <w:abstractNumId w:val="21"/>
  </w:num>
  <w:num w:numId="23">
    <w:abstractNumId w:val="20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6F"/>
    <w:rsid w:val="00036CDF"/>
    <w:rsid w:val="00066956"/>
    <w:rsid w:val="0008177A"/>
    <w:rsid w:val="00095239"/>
    <w:rsid w:val="000A1268"/>
    <w:rsid w:val="000A27B5"/>
    <w:rsid w:val="000C151F"/>
    <w:rsid w:val="00172413"/>
    <w:rsid w:val="00173DB3"/>
    <w:rsid w:val="001E08C4"/>
    <w:rsid w:val="001E7F7E"/>
    <w:rsid w:val="00201B01"/>
    <w:rsid w:val="00231C8E"/>
    <w:rsid w:val="002739EC"/>
    <w:rsid w:val="00276084"/>
    <w:rsid w:val="002E264B"/>
    <w:rsid w:val="002E6DEC"/>
    <w:rsid w:val="003079DF"/>
    <w:rsid w:val="0031157E"/>
    <w:rsid w:val="00311CE6"/>
    <w:rsid w:val="0033491A"/>
    <w:rsid w:val="00344B04"/>
    <w:rsid w:val="00386D3A"/>
    <w:rsid w:val="00392786"/>
    <w:rsid w:val="00403620"/>
    <w:rsid w:val="0040550A"/>
    <w:rsid w:val="00433989"/>
    <w:rsid w:val="00447B6F"/>
    <w:rsid w:val="00447D2A"/>
    <w:rsid w:val="004760A8"/>
    <w:rsid w:val="004924F2"/>
    <w:rsid w:val="004D6F52"/>
    <w:rsid w:val="004E2180"/>
    <w:rsid w:val="004F2B9B"/>
    <w:rsid w:val="00580F3E"/>
    <w:rsid w:val="005967A6"/>
    <w:rsid w:val="005B51D7"/>
    <w:rsid w:val="005B7F70"/>
    <w:rsid w:val="0060720F"/>
    <w:rsid w:val="006522FE"/>
    <w:rsid w:val="006820FE"/>
    <w:rsid w:val="006B1CE4"/>
    <w:rsid w:val="006B6209"/>
    <w:rsid w:val="006D58A7"/>
    <w:rsid w:val="0070015A"/>
    <w:rsid w:val="007007EE"/>
    <w:rsid w:val="007144FC"/>
    <w:rsid w:val="00741339"/>
    <w:rsid w:val="00777BA8"/>
    <w:rsid w:val="00786862"/>
    <w:rsid w:val="007A48D0"/>
    <w:rsid w:val="007C799B"/>
    <w:rsid w:val="007D02D0"/>
    <w:rsid w:val="00833B76"/>
    <w:rsid w:val="00837CCB"/>
    <w:rsid w:val="00837E4A"/>
    <w:rsid w:val="008529B7"/>
    <w:rsid w:val="00853138"/>
    <w:rsid w:val="0085404F"/>
    <w:rsid w:val="008629FB"/>
    <w:rsid w:val="008B4BBD"/>
    <w:rsid w:val="008B7581"/>
    <w:rsid w:val="008E30B4"/>
    <w:rsid w:val="008E3949"/>
    <w:rsid w:val="008E63DC"/>
    <w:rsid w:val="00910F37"/>
    <w:rsid w:val="00920A1D"/>
    <w:rsid w:val="00927F39"/>
    <w:rsid w:val="00935762"/>
    <w:rsid w:val="00975AF2"/>
    <w:rsid w:val="00975D55"/>
    <w:rsid w:val="00985EA8"/>
    <w:rsid w:val="009A2C24"/>
    <w:rsid w:val="00A23522"/>
    <w:rsid w:val="00A44204"/>
    <w:rsid w:val="00A738D3"/>
    <w:rsid w:val="00A801A1"/>
    <w:rsid w:val="00A95584"/>
    <w:rsid w:val="00AA0BF2"/>
    <w:rsid w:val="00AC7B51"/>
    <w:rsid w:val="00AE79E4"/>
    <w:rsid w:val="00AF64C8"/>
    <w:rsid w:val="00B102FB"/>
    <w:rsid w:val="00B35EBE"/>
    <w:rsid w:val="00B414F2"/>
    <w:rsid w:val="00B550A1"/>
    <w:rsid w:val="00B6770C"/>
    <w:rsid w:val="00BB39C8"/>
    <w:rsid w:val="00BB7FD0"/>
    <w:rsid w:val="00C23925"/>
    <w:rsid w:val="00C26ADD"/>
    <w:rsid w:val="00C437E6"/>
    <w:rsid w:val="00C46F28"/>
    <w:rsid w:val="00C47E47"/>
    <w:rsid w:val="00C632DB"/>
    <w:rsid w:val="00C800B3"/>
    <w:rsid w:val="00C82B1E"/>
    <w:rsid w:val="00C91269"/>
    <w:rsid w:val="00C97D42"/>
    <w:rsid w:val="00CA5298"/>
    <w:rsid w:val="00D346B2"/>
    <w:rsid w:val="00D42FA4"/>
    <w:rsid w:val="00D50968"/>
    <w:rsid w:val="00D62123"/>
    <w:rsid w:val="00D732C1"/>
    <w:rsid w:val="00D9157D"/>
    <w:rsid w:val="00DC155E"/>
    <w:rsid w:val="00DC4851"/>
    <w:rsid w:val="00DC6D58"/>
    <w:rsid w:val="00DD2487"/>
    <w:rsid w:val="00DE1949"/>
    <w:rsid w:val="00DE31EE"/>
    <w:rsid w:val="00E0469D"/>
    <w:rsid w:val="00E04AA6"/>
    <w:rsid w:val="00E10408"/>
    <w:rsid w:val="00E12DC5"/>
    <w:rsid w:val="00E153D5"/>
    <w:rsid w:val="00E2010E"/>
    <w:rsid w:val="00E357CB"/>
    <w:rsid w:val="00E40D7C"/>
    <w:rsid w:val="00E45AEF"/>
    <w:rsid w:val="00E6448C"/>
    <w:rsid w:val="00E67564"/>
    <w:rsid w:val="00EC0EC8"/>
    <w:rsid w:val="00ED3348"/>
    <w:rsid w:val="00F06D63"/>
    <w:rsid w:val="00F113FC"/>
    <w:rsid w:val="00F23586"/>
    <w:rsid w:val="00F52B5D"/>
    <w:rsid w:val="00FA16F2"/>
    <w:rsid w:val="00FB040B"/>
    <w:rsid w:val="00FD47D4"/>
    <w:rsid w:val="00FE076F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Times-Roman" w:hAnsi="Times-Roman"/>
      <w:snapToGrid w:val="0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sz w:val="24"/>
    </w:rPr>
  </w:style>
  <w:style w:type="character" w:styleId="Forte">
    <w:name w:val="Strong"/>
    <w:qFormat/>
    <w:rPr>
      <w:b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next w:val="Normal"/>
    <w:rPr>
      <w:rFonts w:ascii="Arial" w:hAnsi="Arial"/>
      <w:snapToGrid w:val="0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6820FE"/>
    <w:pPr>
      <w:ind w:left="708"/>
    </w:pPr>
  </w:style>
  <w:style w:type="paragraph" w:customStyle="1" w:styleId="Default">
    <w:name w:val="Default"/>
    <w:rsid w:val="00D6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Times-Roman" w:hAnsi="Times-Roman"/>
      <w:snapToGrid w:val="0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sz w:val="24"/>
    </w:rPr>
  </w:style>
  <w:style w:type="character" w:styleId="Forte">
    <w:name w:val="Strong"/>
    <w:qFormat/>
    <w:rPr>
      <w:b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next w:val="Normal"/>
    <w:rPr>
      <w:rFonts w:ascii="Arial" w:hAnsi="Arial"/>
      <w:snapToGrid w:val="0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6820FE"/>
    <w:pPr>
      <w:ind w:left="708"/>
    </w:pPr>
  </w:style>
  <w:style w:type="paragraph" w:customStyle="1" w:styleId="Default">
    <w:name w:val="Default"/>
    <w:rsid w:val="00D6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9791-1DCE-409C-B323-7992775A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no cadastro de fornecedores é condição essencial para os interessados participarem das licitações do tipo Tomada de Preços; substitui parte dos documentos exigidos em Concorrência e Pregão</vt:lpstr>
    </vt:vector>
  </TitlesOfParts>
  <Company/>
  <LinksUpToDate>false</LinksUpToDate>
  <CharactersWithSpaces>1792</CharactersWithSpaces>
  <SharedDoc>false</SharedDoc>
  <HLinks>
    <vt:vector size="12" baseType="variant"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mailto:compras@cocel.com.br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http://www.cocel.com.br/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seja nosso fornecedor</dc:title>
  <dc:creator>MJCOUTINHO</dc:creator>
  <cp:lastModifiedBy>Bárbara Lunardon - COCEL</cp:lastModifiedBy>
  <cp:revision>2</cp:revision>
  <cp:lastPrinted>2024-08-02T16:56:00Z</cp:lastPrinted>
  <dcterms:created xsi:type="dcterms:W3CDTF">2024-08-02T20:16:00Z</dcterms:created>
  <dcterms:modified xsi:type="dcterms:W3CDTF">2024-08-02T20:16:00Z</dcterms:modified>
</cp:coreProperties>
</file>